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1E0" w:rsidRPr="007B052E" w:rsidRDefault="007B052E">
      <w:pPr>
        <w:rPr>
          <w:sz w:val="32"/>
          <w:szCs w:val="32"/>
        </w:rPr>
      </w:pPr>
      <w:bookmarkStart w:id="0" w:name="_GoBack"/>
      <w:bookmarkEnd w:id="0"/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সকলো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মানুহে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স্বাধীনভাৱে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সমান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মৰ্যদা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আৰু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অধিকাৰে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জন্মগ্ৰহণ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কৰে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r w:rsidRPr="007B052E">
        <w:rPr>
          <w:rFonts w:ascii="Nirmala UI" w:hAnsi="Nirmala UI" w:cs="Nirmala UI"/>
          <w:color w:val="000000"/>
          <w:sz w:val="32"/>
          <w:szCs w:val="32"/>
        </w:rPr>
        <w:t>।</w:t>
      </w:r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সিহঁতৰ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বিবেক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আৰু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বুদ্ধি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আছে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আৰু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সিহঁতে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পৰস্পৰ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ভাতৃত্বৰে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আচৰণ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কৰিব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7B052E">
        <w:rPr>
          <w:rFonts w:ascii="Nirmala UI" w:hAnsi="Nirmala UI" w:cs="Nirmala UI"/>
          <w:color w:val="000000"/>
          <w:sz w:val="32"/>
          <w:szCs w:val="32"/>
        </w:rPr>
        <w:t>লাগে</w:t>
      </w:r>
      <w:proofErr w:type="spellEnd"/>
      <w:r w:rsidRPr="007B052E">
        <w:rPr>
          <w:rFonts w:ascii="Arial" w:hAnsi="Arial" w:cs="Arial"/>
          <w:color w:val="000000"/>
          <w:sz w:val="32"/>
          <w:szCs w:val="32"/>
        </w:rPr>
        <w:t xml:space="preserve"> </w:t>
      </w:r>
      <w:r w:rsidRPr="007B052E">
        <w:rPr>
          <w:rFonts w:ascii="Nirmala UI" w:hAnsi="Nirmala UI" w:cs="Nirmala UI"/>
          <w:color w:val="000000"/>
          <w:sz w:val="32"/>
          <w:szCs w:val="32"/>
        </w:rPr>
        <w:t>।</w:t>
      </w:r>
    </w:p>
    <w:sectPr w:rsidR="006921E0" w:rsidRPr="007B0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8ba2c57f-0149-45c9-864c-4a2b0e6b172f"/>
  </w:docVars>
  <w:rsids>
    <w:rsidRoot w:val="007B052E"/>
    <w:rsid w:val="00176D0F"/>
    <w:rsid w:val="006921E0"/>
    <w:rsid w:val="007B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2</cp:revision>
  <dcterms:created xsi:type="dcterms:W3CDTF">2016-10-17T17:35:00Z</dcterms:created>
  <dcterms:modified xsi:type="dcterms:W3CDTF">2018-11-13T16:48:00Z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Assamese - basic with Nemeth.dxt</vt:lpwstr>
  </property>
</Properties>
</file>